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CCDE" w14:textId="77777777" w:rsidR="0092557C" w:rsidRPr="0092557C" w:rsidRDefault="0092557C" w:rsidP="0092557C">
      <w:pPr>
        <w:shd w:val="clear" w:color="auto" w:fill="FFFFFF"/>
        <w:spacing w:after="150" w:line="240" w:lineRule="auto"/>
        <w:jc w:val="center"/>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PANİK BOZUKLUĞU</w:t>
      </w:r>
    </w:p>
    <w:p w14:paraId="261DD387"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PANİK ATAĞI NEDİR?</w:t>
      </w:r>
    </w:p>
    <w:p w14:paraId="6148AC98"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Temel özelliği, aniden ortaya çıkan ve zaman zaman tekrarlayan, insanı dehşet içinde bırakan </w:t>
      </w:r>
      <w:r w:rsidRPr="0092557C">
        <w:rPr>
          <w:rFonts w:ascii="LatoTRBold" w:eastAsia="Times New Roman" w:hAnsi="LatoTRBold" w:cs="Arial"/>
          <w:b/>
          <w:bCs/>
          <w:color w:val="333333"/>
          <w:sz w:val="21"/>
          <w:szCs w:val="21"/>
          <w:lang w:eastAsia="tr-TR"/>
        </w:rPr>
        <w:t>yoğun sıkıntı </w:t>
      </w:r>
      <w:r w:rsidRPr="0092557C">
        <w:rPr>
          <w:rFonts w:ascii="Arial" w:eastAsia="Times New Roman" w:hAnsi="Arial" w:cs="Arial"/>
          <w:color w:val="333333"/>
          <w:sz w:val="21"/>
          <w:szCs w:val="21"/>
          <w:lang w:eastAsia="tr-TR"/>
        </w:rPr>
        <w:t>ya da</w:t>
      </w:r>
      <w:r w:rsidRPr="0092557C">
        <w:rPr>
          <w:rFonts w:ascii="LatoTRBold" w:eastAsia="Times New Roman" w:hAnsi="LatoTRBold" w:cs="Arial"/>
          <w:b/>
          <w:bCs/>
          <w:color w:val="333333"/>
          <w:sz w:val="21"/>
          <w:szCs w:val="21"/>
          <w:lang w:eastAsia="tr-TR"/>
        </w:rPr>
        <w:t> korku nöbetleridir</w:t>
      </w:r>
      <w:r w:rsidRPr="0092557C">
        <w:rPr>
          <w:rFonts w:ascii="Arial" w:eastAsia="Times New Roman" w:hAnsi="Arial" w:cs="Arial"/>
          <w:color w:val="333333"/>
          <w:sz w:val="21"/>
          <w:szCs w:val="21"/>
          <w:lang w:eastAsia="tr-TR"/>
        </w:rPr>
        <w:t>. Hastalarımızın çoğu zaman “</w:t>
      </w:r>
      <w:r w:rsidRPr="0092557C">
        <w:rPr>
          <w:rFonts w:ascii="Arial" w:eastAsia="Times New Roman" w:hAnsi="Arial" w:cs="Arial"/>
          <w:i/>
          <w:iCs/>
          <w:color w:val="333333"/>
          <w:sz w:val="21"/>
          <w:szCs w:val="21"/>
          <w:lang w:eastAsia="tr-TR"/>
        </w:rPr>
        <w:t>kriz</w:t>
      </w:r>
      <w:r w:rsidRPr="0092557C">
        <w:rPr>
          <w:rFonts w:ascii="Arial" w:eastAsia="Times New Roman" w:hAnsi="Arial" w:cs="Arial"/>
          <w:color w:val="333333"/>
          <w:sz w:val="21"/>
          <w:szCs w:val="21"/>
          <w:lang w:eastAsia="tr-TR"/>
        </w:rPr>
        <w:t>” adını verdiği bu nöbetlere biz </w:t>
      </w:r>
      <w:r w:rsidRPr="0092557C">
        <w:rPr>
          <w:rFonts w:ascii="Arial" w:eastAsia="Times New Roman" w:hAnsi="Arial" w:cs="Arial"/>
          <w:i/>
          <w:iCs/>
          <w:color w:val="333333"/>
          <w:sz w:val="21"/>
          <w:szCs w:val="21"/>
          <w:lang w:eastAsia="tr-TR"/>
        </w:rPr>
        <w:t>PANİK ATAĞI </w:t>
      </w:r>
      <w:r w:rsidRPr="0092557C">
        <w:rPr>
          <w:rFonts w:ascii="Arial" w:eastAsia="Times New Roman" w:hAnsi="Arial" w:cs="Arial"/>
          <w:color w:val="333333"/>
          <w:sz w:val="21"/>
          <w:szCs w:val="21"/>
          <w:lang w:eastAsia="tr-TR"/>
        </w:rPr>
        <w:t>diyoruz.</w:t>
      </w:r>
    </w:p>
    <w:p w14:paraId="3C123928"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Panik Atağı, </w:t>
      </w:r>
      <w:r w:rsidRPr="0092557C">
        <w:rPr>
          <w:rFonts w:ascii="LatoTRBold" w:eastAsia="Times New Roman" w:hAnsi="LatoTRBold" w:cs="Arial"/>
          <w:b/>
          <w:bCs/>
          <w:color w:val="333333"/>
          <w:sz w:val="21"/>
          <w:szCs w:val="21"/>
          <w:lang w:eastAsia="tr-TR"/>
        </w:rPr>
        <w:t>birdenbire başlar</w:t>
      </w:r>
      <w:r w:rsidRPr="0092557C">
        <w:rPr>
          <w:rFonts w:ascii="Arial" w:eastAsia="Times New Roman" w:hAnsi="Arial" w:cs="Arial"/>
          <w:color w:val="333333"/>
          <w:sz w:val="21"/>
          <w:szCs w:val="21"/>
          <w:lang w:eastAsia="tr-TR"/>
        </w:rPr>
        <w:t>, giderek şiddetlenir ve 10 dakika içinde şiddeti en yoğun düzeye çıkar; çoğu zaman 10-30 dakika (seyrek olarak da 1 saate kadar) devam ettikten sonra kendiliğinden geçer.</w:t>
      </w:r>
    </w:p>
    <w:p w14:paraId="222789A0"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PANİK ATAĞININ BELİRTİLERİ NELERDİR?</w:t>
      </w:r>
    </w:p>
    <w:p w14:paraId="61D78DA6" w14:textId="77777777" w:rsidR="0092557C" w:rsidRPr="0092557C" w:rsidRDefault="0092557C" w:rsidP="0092557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Göğüs ağrısı ya da göğüste sıkışma,</w:t>
      </w:r>
    </w:p>
    <w:p w14:paraId="256200EF" w14:textId="77777777" w:rsidR="0092557C" w:rsidRPr="0092557C" w:rsidRDefault="0092557C" w:rsidP="0092557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Çarpıntı, kalbin </w:t>
      </w:r>
      <w:proofErr w:type="gramStart"/>
      <w:r w:rsidRPr="0092557C">
        <w:rPr>
          <w:rFonts w:ascii="Arial" w:eastAsia="Times New Roman" w:hAnsi="Arial" w:cs="Arial"/>
          <w:color w:val="333333"/>
          <w:sz w:val="21"/>
          <w:szCs w:val="21"/>
          <w:lang w:eastAsia="tr-TR"/>
        </w:rPr>
        <w:t>kuvvetli  ya</w:t>
      </w:r>
      <w:proofErr w:type="gramEnd"/>
      <w:r w:rsidRPr="0092557C">
        <w:rPr>
          <w:rFonts w:ascii="Arial" w:eastAsia="Times New Roman" w:hAnsi="Arial" w:cs="Arial"/>
          <w:color w:val="333333"/>
          <w:sz w:val="21"/>
          <w:szCs w:val="21"/>
          <w:lang w:eastAsia="tr-TR"/>
        </w:rPr>
        <w:t xml:space="preserve"> da hızlı vurması</w:t>
      </w:r>
    </w:p>
    <w:p w14:paraId="3BCA8C51" w14:textId="77777777" w:rsidR="0092557C" w:rsidRPr="0092557C" w:rsidRDefault="0092557C" w:rsidP="0092557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Terleme,</w:t>
      </w:r>
    </w:p>
    <w:p w14:paraId="6475E1CE" w14:textId="77777777" w:rsidR="0092557C" w:rsidRPr="0092557C" w:rsidRDefault="0092557C" w:rsidP="0092557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Nefes darlığı ya da boğulur gibi olma,</w:t>
      </w:r>
    </w:p>
    <w:p w14:paraId="196488A2" w14:textId="77777777" w:rsidR="0092557C" w:rsidRPr="0092557C" w:rsidRDefault="0092557C" w:rsidP="0092557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Soluğun kesilmesi </w:t>
      </w:r>
    </w:p>
    <w:p w14:paraId="40DA7ECD" w14:textId="752AA33F" w:rsidR="0092557C" w:rsidRPr="0092557C" w:rsidRDefault="0092557C" w:rsidP="0092557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 Baş dönmesi, </w:t>
      </w:r>
      <w:proofErr w:type="gramStart"/>
      <w:r w:rsidRPr="0092557C">
        <w:rPr>
          <w:rFonts w:ascii="Arial" w:eastAsia="Times New Roman" w:hAnsi="Arial" w:cs="Arial"/>
          <w:color w:val="333333"/>
          <w:sz w:val="21"/>
          <w:szCs w:val="21"/>
          <w:lang w:eastAsia="tr-TR"/>
        </w:rPr>
        <w:t>sersemlik,  düşecek</w:t>
      </w:r>
      <w:proofErr w:type="gramEnd"/>
      <w:r w:rsidRPr="0092557C">
        <w:rPr>
          <w:rFonts w:ascii="Arial" w:eastAsia="Times New Roman" w:hAnsi="Arial" w:cs="Arial"/>
          <w:color w:val="333333"/>
          <w:sz w:val="21"/>
          <w:szCs w:val="21"/>
          <w:lang w:eastAsia="tr-TR"/>
        </w:rPr>
        <w:t xml:space="preserve"> ya da     bayılacak gibi olma</w:t>
      </w:r>
    </w:p>
    <w:p w14:paraId="193F510C" w14:textId="77777777" w:rsidR="0092557C" w:rsidRPr="0092557C" w:rsidRDefault="0092557C" w:rsidP="0092557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Uyuşma ya da karıncalanma</w:t>
      </w:r>
    </w:p>
    <w:p w14:paraId="2D14F348" w14:textId="77777777" w:rsidR="0092557C" w:rsidRPr="0092557C" w:rsidRDefault="0092557C" w:rsidP="0092557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Üşüme, ürperme ya da ateş </w:t>
      </w:r>
      <w:proofErr w:type="gramStart"/>
      <w:r w:rsidRPr="0092557C">
        <w:rPr>
          <w:rFonts w:ascii="Arial" w:eastAsia="Times New Roman" w:hAnsi="Arial" w:cs="Arial"/>
          <w:color w:val="333333"/>
          <w:sz w:val="21"/>
          <w:szCs w:val="21"/>
          <w:lang w:eastAsia="tr-TR"/>
        </w:rPr>
        <w:t>basması ,</w:t>
      </w:r>
      <w:proofErr w:type="gramEnd"/>
    </w:p>
    <w:p w14:paraId="17C5D44B" w14:textId="77777777" w:rsidR="0092557C" w:rsidRPr="0092557C" w:rsidRDefault="0092557C" w:rsidP="0092557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Bulantı ya da karın ağrısı  </w:t>
      </w:r>
    </w:p>
    <w:p w14:paraId="1B6E117F" w14:textId="77777777" w:rsidR="0092557C" w:rsidRPr="0092557C" w:rsidRDefault="0092557C" w:rsidP="0092557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Titreme ya da sarsılma </w:t>
      </w:r>
    </w:p>
    <w:p w14:paraId="68A1FD37" w14:textId="77777777" w:rsidR="0092557C" w:rsidRPr="0092557C" w:rsidRDefault="0092557C" w:rsidP="0092557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Kendini ya da çevresindekileri değişmiş, tuhaf ve farklı hissetme</w:t>
      </w:r>
    </w:p>
    <w:p w14:paraId="297C1D25" w14:textId="77777777" w:rsidR="0092557C" w:rsidRPr="0092557C" w:rsidRDefault="0092557C" w:rsidP="0092557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Kontrolünü kaybetme ya da çıldırma korkusu</w:t>
      </w:r>
    </w:p>
    <w:p w14:paraId="1976D914" w14:textId="77777777" w:rsidR="0092557C" w:rsidRPr="0092557C" w:rsidRDefault="0092557C" w:rsidP="0092557C">
      <w:pPr>
        <w:numPr>
          <w:ilvl w:val="0"/>
          <w:numId w:val="1"/>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Ölüm korkusu</w:t>
      </w:r>
    </w:p>
    <w:p w14:paraId="7F72966C"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Bir Panik Atağında bu belirtilerden en </w:t>
      </w:r>
      <w:proofErr w:type="gramStart"/>
      <w:r w:rsidRPr="0092557C">
        <w:rPr>
          <w:rFonts w:ascii="Arial" w:eastAsia="Times New Roman" w:hAnsi="Arial" w:cs="Arial"/>
          <w:color w:val="333333"/>
          <w:sz w:val="21"/>
          <w:szCs w:val="21"/>
          <w:lang w:eastAsia="tr-TR"/>
        </w:rPr>
        <w:t>az  4</w:t>
      </w:r>
      <w:proofErr w:type="gramEnd"/>
      <w:r w:rsidRPr="0092557C">
        <w:rPr>
          <w:rFonts w:ascii="Arial" w:eastAsia="Times New Roman" w:hAnsi="Arial" w:cs="Arial"/>
          <w:color w:val="333333"/>
          <w:sz w:val="21"/>
          <w:szCs w:val="21"/>
          <w:lang w:eastAsia="tr-TR"/>
        </w:rPr>
        <w:t xml:space="preserve"> ya da daha fazlası bulunur.</w:t>
      </w:r>
    </w:p>
    <w:p w14:paraId="6A01BC58" w14:textId="74E64462"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p>
    <w:p w14:paraId="5FA379C6"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PANİK BOZUKLUĞU NEDİR?</w:t>
      </w:r>
    </w:p>
    <w:p w14:paraId="1D8379CC"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Panik Bozukluğu,</w:t>
      </w:r>
    </w:p>
    <w:p w14:paraId="57E44AEB" w14:textId="77777777" w:rsidR="0092557C" w:rsidRPr="0092557C" w:rsidRDefault="0092557C" w:rsidP="0092557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Tekrarlayıcı </w:t>
      </w:r>
      <w:r w:rsidRPr="0092557C">
        <w:rPr>
          <w:rFonts w:ascii="Arial" w:eastAsia="Times New Roman" w:hAnsi="Arial" w:cs="Arial"/>
          <w:b/>
          <w:bCs/>
          <w:color w:val="333333"/>
          <w:sz w:val="21"/>
          <w:szCs w:val="21"/>
          <w:lang w:eastAsia="tr-TR"/>
        </w:rPr>
        <w:t xml:space="preserve">beklenmedik </w:t>
      </w:r>
      <w:r w:rsidRPr="0092557C">
        <w:rPr>
          <w:rFonts w:ascii="Arial" w:eastAsia="Times New Roman" w:hAnsi="Arial" w:cs="Arial"/>
          <w:color w:val="333333"/>
          <w:sz w:val="21"/>
          <w:szCs w:val="21"/>
          <w:lang w:eastAsia="tr-TR"/>
        </w:rPr>
        <w:t>Panik Atakları ile</w:t>
      </w:r>
    </w:p>
    <w:p w14:paraId="6C1B01F8" w14:textId="77777777" w:rsidR="0092557C" w:rsidRPr="0092557C" w:rsidRDefault="0092557C" w:rsidP="0092557C">
      <w:pPr>
        <w:numPr>
          <w:ilvl w:val="0"/>
          <w:numId w:val="2"/>
        </w:numPr>
        <w:shd w:val="clear" w:color="auto" w:fill="FFFFFF"/>
        <w:spacing w:before="100" w:beforeAutospacing="1" w:after="100" w:afterAutospacing="1" w:line="240" w:lineRule="auto"/>
        <w:rPr>
          <w:rFonts w:ascii="Arial" w:eastAsia="Times New Roman" w:hAnsi="Arial" w:cs="Arial"/>
          <w:b/>
          <w:bCs/>
          <w:color w:val="333333"/>
          <w:sz w:val="21"/>
          <w:szCs w:val="21"/>
          <w:lang w:eastAsia="tr-TR"/>
        </w:rPr>
      </w:pPr>
      <w:r w:rsidRPr="0092557C">
        <w:rPr>
          <w:rFonts w:ascii="Arial" w:eastAsia="Times New Roman" w:hAnsi="Arial" w:cs="Arial"/>
          <w:color w:val="333333"/>
          <w:sz w:val="21"/>
          <w:szCs w:val="21"/>
          <w:lang w:eastAsia="tr-TR"/>
        </w:rPr>
        <w:t xml:space="preserve">Ataklar arasındaki zamanlarda başka Panik Ataklarının daha olacağına ilişkin sürekli bir </w:t>
      </w:r>
      <w:r w:rsidRPr="0092557C">
        <w:rPr>
          <w:rFonts w:ascii="Arial" w:eastAsia="Times New Roman" w:hAnsi="Arial" w:cs="Arial"/>
          <w:b/>
          <w:bCs/>
          <w:color w:val="333333"/>
          <w:sz w:val="21"/>
          <w:szCs w:val="21"/>
          <w:lang w:eastAsia="tr-TR"/>
        </w:rPr>
        <w:t>kaygı duyma,</w:t>
      </w:r>
    </w:p>
    <w:p w14:paraId="632776CF" w14:textId="77777777" w:rsidR="0092557C" w:rsidRPr="0092557C" w:rsidRDefault="0092557C" w:rsidP="0092557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Panik </w:t>
      </w:r>
      <w:proofErr w:type="gramStart"/>
      <w:r w:rsidRPr="0092557C">
        <w:rPr>
          <w:rFonts w:ascii="Arial" w:eastAsia="Times New Roman" w:hAnsi="Arial" w:cs="Arial"/>
          <w:color w:val="333333"/>
          <w:sz w:val="21"/>
          <w:szCs w:val="21"/>
          <w:lang w:eastAsia="tr-TR"/>
        </w:rPr>
        <w:t>Ataklarının  “</w:t>
      </w:r>
      <w:proofErr w:type="gramEnd"/>
      <w:r w:rsidRPr="0092557C">
        <w:rPr>
          <w:rFonts w:ascii="Arial" w:eastAsia="Times New Roman" w:hAnsi="Arial" w:cs="Arial"/>
          <w:color w:val="333333"/>
          <w:sz w:val="21"/>
          <w:szCs w:val="21"/>
          <w:lang w:eastAsia="tr-TR"/>
        </w:rPr>
        <w:t xml:space="preserve">kalp krizi geçirip ölme”, “kontrolünü yitirip çıldırma” ya da “felç geçirme” gibi kötü sonuçlara yol açabileceği inancıyla sürekli </w:t>
      </w:r>
      <w:r w:rsidRPr="0092557C">
        <w:rPr>
          <w:rFonts w:ascii="Arial" w:eastAsia="Times New Roman" w:hAnsi="Arial" w:cs="Arial"/>
          <w:b/>
          <w:bCs/>
          <w:color w:val="333333"/>
          <w:sz w:val="21"/>
          <w:szCs w:val="21"/>
          <w:lang w:eastAsia="tr-TR"/>
        </w:rPr>
        <w:t>üzüntü duyma</w:t>
      </w:r>
      <w:r w:rsidRPr="0092557C">
        <w:rPr>
          <w:rFonts w:ascii="Arial" w:eastAsia="Times New Roman" w:hAnsi="Arial" w:cs="Arial"/>
          <w:color w:val="333333"/>
          <w:sz w:val="21"/>
          <w:szCs w:val="21"/>
          <w:lang w:eastAsia="tr-TR"/>
        </w:rPr>
        <w:t xml:space="preserve"> ya da</w:t>
      </w:r>
    </w:p>
    <w:p w14:paraId="7C05DCCE" w14:textId="77777777" w:rsidR="0092557C" w:rsidRPr="0092557C" w:rsidRDefault="0092557C" w:rsidP="0092557C">
      <w:pPr>
        <w:numPr>
          <w:ilvl w:val="0"/>
          <w:numId w:val="2"/>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Ataklara ve olası kötü sonuçlarına karşı önlem olarak (işe gitmeme, spor, ev işi yapmama, bazı yiyecek ya da içecekleri </w:t>
      </w:r>
      <w:proofErr w:type="spellStart"/>
      <w:r w:rsidRPr="0092557C">
        <w:rPr>
          <w:rFonts w:ascii="Arial" w:eastAsia="Times New Roman" w:hAnsi="Arial" w:cs="Arial"/>
          <w:color w:val="333333"/>
          <w:sz w:val="21"/>
          <w:szCs w:val="21"/>
          <w:lang w:eastAsia="tr-TR"/>
        </w:rPr>
        <w:t>yeyip</w:t>
      </w:r>
      <w:proofErr w:type="spellEnd"/>
      <w:r w:rsidRPr="0092557C">
        <w:rPr>
          <w:rFonts w:ascii="Arial" w:eastAsia="Times New Roman" w:hAnsi="Arial" w:cs="Arial"/>
          <w:color w:val="333333"/>
          <w:sz w:val="21"/>
          <w:szCs w:val="21"/>
          <w:lang w:eastAsia="tr-TR"/>
        </w:rPr>
        <w:t xml:space="preserve"> içmeme, yanında ilaç, su, alkol, çeşitli yiyecekler taşıma gibi) bazı </w:t>
      </w:r>
      <w:r w:rsidRPr="0092557C">
        <w:rPr>
          <w:rFonts w:ascii="Arial" w:eastAsia="Times New Roman" w:hAnsi="Arial" w:cs="Arial"/>
          <w:b/>
          <w:bCs/>
          <w:color w:val="333333"/>
          <w:sz w:val="21"/>
          <w:szCs w:val="21"/>
          <w:lang w:eastAsia="tr-TR"/>
        </w:rPr>
        <w:t>davranış değişikliklerinin</w:t>
      </w:r>
      <w:r w:rsidRPr="0092557C">
        <w:rPr>
          <w:rFonts w:ascii="Arial" w:eastAsia="Times New Roman" w:hAnsi="Arial" w:cs="Arial"/>
          <w:color w:val="333333"/>
          <w:sz w:val="21"/>
          <w:szCs w:val="21"/>
          <w:lang w:eastAsia="tr-TR"/>
        </w:rPr>
        <w:t xml:space="preserve"> görüldüğü</w:t>
      </w:r>
    </w:p>
    <w:p w14:paraId="07F4C379"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proofErr w:type="gramStart"/>
      <w:r w:rsidRPr="0092557C">
        <w:rPr>
          <w:rFonts w:ascii="LatoTRBold" w:eastAsia="Times New Roman" w:hAnsi="LatoTRBold" w:cs="Arial"/>
          <w:b/>
          <w:bCs/>
          <w:color w:val="333333"/>
          <w:sz w:val="21"/>
          <w:szCs w:val="21"/>
          <w:lang w:eastAsia="tr-TR"/>
        </w:rPr>
        <w:t>ruhsal</w:t>
      </w:r>
      <w:proofErr w:type="gramEnd"/>
      <w:r w:rsidRPr="0092557C">
        <w:rPr>
          <w:rFonts w:ascii="LatoTRBold" w:eastAsia="Times New Roman" w:hAnsi="LatoTRBold" w:cs="Arial"/>
          <w:b/>
          <w:bCs/>
          <w:color w:val="333333"/>
          <w:sz w:val="21"/>
          <w:szCs w:val="21"/>
          <w:lang w:eastAsia="tr-TR"/>
        </w:rPr>
        <w:t xml:space="preserve"> bir rahatsızlıktır.</w:t>
      </w:r>
    </w:p>
    <w:p w14:paraId="53FBBD84"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PANİK BOZUKLUĞU NASIL OLUŞUR?</w:t>
      </w:r>
    </w:p>
    <w:p w14:paraId="7BA25282"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İlk atak başlıyor:</w:t>
      </w:r>
    </w:p>
    <w:p w14:paraId="1D44321A"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Hiçbir neden yokken birdenbire başlayan göğüs ağrısı, göğüste sıkışma, çarpıntı, nefes alamama, terleme, titreme, üşüme ya da ürperme, bazen de bulantı ya da karın ağrısı, baş dönmesi, dengesizlik; düşecek ya da bayılacakmış gibi olma, uyuşma ya da karıncalanma gibi belirtiler, kişiyi dehşet içinde bırakır. </w:t>
      </w:r>
      <w:r w:rsidRPr="0092557C">
        <w:rPr>
          <w:rFonts w:ascii="Arial" w:eastAsia="Times New Roman" w:hAnsi="Arial" w:cs="Arial"/>
          <w:color w:val="333333"/>
          <w:sz w:val="21"/>
          <w:szCs w:val="21"/>
          <w:lang w:eastAsia="tr-TR"/>
        </w:rPr>
        <w:br/>
        <w:t>O an </w:t>
      </w:r>
      <w:r w:rsidRPr="0092557C">
        <w:rPr>
          <w:rFonts w:ascii="LatoTRBold" w:eastAsia="Times New Roman" w:hAnsi="LatoTRBold" w:cs="Arial"/>
          <w:b/>
          <w:bCs/>
          <w:color w:val="333333"/>
          <w:sz w:val="21"/>
          <w:szCs w:val="21"/>
          <w:lang w:eastAsia="tr-TR"/>
        </w:rPr>
        <w:t xml:space="preserve">“kalp krizi” </w:t>
      </w:r>
      <w:proofErr w:type="gramStart"/>
      <w:r w:rsidRPr="0092557C">
        <w:rPr>
          <w:rFonts w:ascii="LatoTRBold" w:eastAsia="Times New Roman" w:hAnsi="LatoTRBold" w:cs="Arial"/>
          <w:b/>
          <w:bCs/>
          <w:color w:val="333333"/>
          <w:sz w:val="21"/>
          <w:szCs w:val="21"/>
          <w:lang w:eastAsia="tr-TR"/>
        </w:rPr>
        <w:t>geçirdiğini</w:t>
      </w:r>
      <w:r w:rsidRPr="0092557C">
        <w:rPr>
          <w:rFonts w:ascii="Arial" w:eastAsia="Times New Roman" w:hAnsi="Arial" w:cs="Arial"/>
          <w:color w:val="333333"/>
          <w:sz w:val="21"/>
          <w:szCs w:val="21"/>
          <w:lang w:eastAsia="tr-TR"/>
        </w:rPr>
        <w:t>  ya</w:t>
      </w:r>
      <w:proofErr w:type="gramEnd"/>
      <w:r w:rsidRPr="0092557C">
        <w:rPr>
          <w:rFonts w:ascii="Arial" w:eastAsia="Times New Roman" w:hAnsi="Arial" w:cs="Arial"/>
          <w:color w:val="333333"/>
          <w:sz w:val="21"/>
          <w:szCs w:val="21"/>
          <w:lang w:eastAsia="tr-TR"/>
        </w:rPr>
        <w:t xml:space="preserve"> da </w:t>
      </w:r>
      <w:r w:rsidRPr="0092557C">
        <w:rPr>
          <w:rFonts w:ascii="LatoTRBold" w:eastAsia="Times New Roman" w:hAnsi="LatoTRBold" w:cs="Arial"/>
          <w:b/>
          <w:bCs/>
          <w:color w:val="333333"/>
          <w:sz w:val="21"/>
          <w:szCs w:val="21"/>
          <w:lang w:eastAsia="tr-TR"/>
        </w:rPr>
        <w:t>felç geçirmekte  olduğunu</w:t>
      </w:r>
      <w:r w:rsidRPr="0092557C">
        <w:rPr>
          <w:rFonts w:ascii="Arial" w:eastAsia="Times New Roman" w:hAnsi="Arial" w:cs="Arial"/>
          <w:color w:val="333333"/>
          <w:sz w:val="21"/>
          <w:szCs w:val="21"/>
          <w:lang w:eastAsia="tr-TR"/>
        </w:rPr>
        <w:t> zannederek  yoğun bir </w:t>
      </w:r>
      <w:r w:rsidRPr="0092557C">
        <w:rPr>
          <w:rFonts w:ascii="LatoTRBold" w:eastAsia="Times New Roman" w:hAnsi="LatoTRBold" w:cs="Arial"/>
          <w:b/>
          <w:bCs/>
          <w:color w:val="333333"/>
          <w:sz w:val="21"/>
          <w:szCs w:val="21"/>
          <w:lang w:eastAsia="tr-TR"/>
        </w:rPr>
        <w:t>“ölüm korkusu”</w:t>
      </w:r>
      <w:r w:rsidRPr="0092557C">
        <w:rPr>
          <w:rFonts w:ascii="Arial" w:eastAsia="Times New Roman" w:hAnsi="Arial" w:cs="Arial"/>
          <w:color w:val="333333"/>
          <w:sz w:val="21"/>
          <w:szCs w:val="21"/>
          <w:lang w:eastAsia="tr-TR"/>
        </w:rPr>
        <w:t> ya da </w:t>
      </w:r>
      <w:r w:rsidRPr="0092557C">
        <w:rPr>
          <w:rFonts w:ascii="LatoTRBold" w:eastAsia="Times New Roman" w:hAnsi="LatoTRBold" w:cs="Arial"/>
          <w:b/>
          <w:bCs/>
          <w:color w:val="333333"/>
          <w:sz w:val="21"/>
          <w:szCs w:val="21"/>
          <w:lang w:eastAsia="tr-TR"/>
        </w:rPr>
        <w:t>“felç olma korkusu”</w:t>
      </w:r>
      <w:r w:rsidRPr="0092557C">
        <w:rPr>
          <w:rFonts w:ascii="Arial" w:eastAsia="Times New Roman" w:hAnsi="Arial" w:cs="Arial"/>
          <w:color w:val="333333"/>
          <w:sz w:val="21"/>
          <w:szCs w:val="21"/>
          <w:lang w:eastAsia="tr-TR"/>
        </w:rPr>
        <w:t> yaşar.</w:t>
      </w:r>
    </w:p>
    <w:p w14:paraId="5C42C013"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lastRenderedPageBreak/>
        <w:t xml:space="preserve">Bazen de başında bir tuhaflık, sersemlik, kendisini ya da çevresini bir garip ya da </w:t>
      </w:r>
      <w:proofErr w:type="gramStart"/>
      <w:r w:rsidRPr="0092557C">
        <w:rPr>
          <w:rFonts w:ascii="Arial" w:eastAsia="Times New Roman" w:hAnsi="Arial" w:cs="Arial"/>
          <w:color w:val="333333"/>
          <w:sz w:val="21"/>
          <w:szCs w:val="21"/>
          <w:lang w:eastAsia="tr-TR"/>
        </w:rPr>
        <w:t>değişik  hissetme</w:t>
      </w:r>
      <w:proofErr w:type="gramEnd"/>
      <w:r w:rsidRPr="0092557C">
        <w:rPr>
          <w:rFonts w:ascii="Arial" w:eastAsia="Times New Roman" w:hAnsi="Arial" w:cs="Arial"/>
          <w:color w:val="333333"/>
          <w:sz w:val="21"/>
          <w:szCs w:val="21"/>
          <w:lang w:eastAsia="tr-TR"/>
        </w:rPr>
        <w:t xml:space="preserve"> gibi duyguların ortaya çıkmasıyla, </w:t>
      </w:r>
      <w:r w:rsidRPr="0092557C">
        <w:rPr>
          <w:rFonts w:ascii="LatoTRBold" w:eastAsia="Times New Roman" w:hAnsi="LatoTRBold" w:cs="Arial"/>
          <w:b/>
          <w:bCs/>
          <w:color w:val="333333"/>
          <w:sz w:val="21"/>
          <w:szCs w:val="21"/>
          <w:lang w:eastAsia="tr-TR"/>
        </w:rPr>
        <w:t>“kontrolünü kaybetmeye”</w:t>
      </w:r>
      <w:r w:rsidRPr="0092557C">
        <w:rPr>
          <w:rFonts w:ascii="Arial" w:eastAsia="Times New Roman" w:hAnsi="Arial" w:cs="Arial"/>
          <w:color w:val="333333"/>
          <w:sz w:val="21"/>
          <w:szCs w:val="21"/>
          <w:lang w:eastAsia="tr-TR"/>
        </w:rPr>
        <w:t> ya da “</w:t>
      </w:r>
      <w:r w:rsidRPr="0092557C">
        <w:rPr>
          <w:rFonts w:ascii="LatoTRBold" w:eastAsia="Times New Roman" w:hAnsi="LatoTRBold" w:cs="Arial"/>
          <w:b/>
          <w:bCs/>
          <w:color w:val="333333"/>
          <w:sz w:val="21"/>
          <w:szCs w:val="21"/>
          <w:lang w:eastAsia="tr-TR"/>
        </w:rPr>
        <w:t>çıldırmaya başladığını</w:t>
      </w:r>
      <w:r w:rsidRPr="0092557C">
        <w:rPr>
          <w:rFonts w:ascii="Arial" w:eastAsia="Times New Roman" w:hAnsi="Arial" w:cs="Arial"/>
          <w:color w:val="333333"/>
          <w:sz w:val="21"/>
          <w:szCs w:val="21"/>
          <w:lang w:eastAsia="tr-TR"/>
        </w:rPr>
        <w:t>” düşünerek kendisine ya da çevresindekilere bir zarar vermekten korkmaya başlar.</w:t>
      </w:r>
      <w:r w:rsidRPr="0092557C">
        <w:rPr>
          <w:rFonts w:ascii="Arial" w:eastAsia="Times New Roman" w:hAnsi="Arial" w:cs="Arial"/>
          <w:color w:val="333333"/>
          <w:sz w:val="21"/>
          <w:szCs w:val="21"/>
          <w:lang w:eastAsia="tr-TR"/>
        </w:rPr>
        <w:br/>
      </w:r>
      <w:r w:rsidRPr="0092557C">
        <w:rPr>
          <w:rFonts w:ascii="Arial" w:eastAsia="Times New Roman" w:hAnsi="Arial" w:cs="Arial"/>
          <w:color w:val="333333"/>
          <w:sz w:val="21"/>
          <w:szCs w:val="21"/>
          <w:lang w:eastAsia="tr-TR"/>
        </w:rPr>
        <w:br/>
        <w:t xml:space="preserve">Hasta büyük bir korku ve endişe ile yakınları tarafından en yakın doktor ya da acil servise götürülür. Orada yapılan bir çok muayene, </w:t>
      </w:r>
      <w:proofErr w:type="gramStart"/>
      <w:r w:rsidRPr="0092557C">
        <w:rPr>
          <w:rFonts w:ascii="Arial" w:eastAsia="Times New Roman" w:hAnsi="Arial" w:cs="Arial"/>
          <w:color w:val="333333"/>
          <w:sz w:val="21"/>
          <w:szCs w:val="21"/>
          <w:lang w:eastAsia="tr-TR"/>
        </w:rPr>
        <w:t>çekilen  film</w:t>
      </w:r>
      <w:proofErr w:type="gramEnd"/>
      <w:r w:rsidRPr="0092557C">
        <w:rPr>
          <w:rFonts w:ascii="Arial" w:eastAsia="Times New Roman" w:hAnsi="Arial" w:cs="Arial"/>
          <w:color w:val="333333"/>
          <w:sz w:val="21"/>
          <w:szCs w:val="21"/>
          <w:lang w:eastAsia="tr-TR"/>
        </w:rPr>
        <w:t>, EKG, BT ve diğer incelemelerde hiçbir şey bulunmaz,  oksijen verilerek ya da “</w:t>
      </w:r>
      <w:r w:rsidRPr="0092557C">
        <w:rPr>
          <w:rFonts w:ascii="LatoTRBold" w:eastAsia="Times New Roman" w:hAnsi="LatoTRBold" w:cs="Arial"/>
          <w:b/>
          <w:bCs/>
          <w:i/>
          <w:iCs/>
          <w:color w:val="333333"/>
          <w:sz w:val="21"/>
          <w:szCs w:val="21"/>
          <w:lang w:eastAsia="tr-TR"/>
        </w:rPr>
        <w:t>sakinleştirici</w:t>
      </w:r>
      <w:r w:rsidRPr="0092557C">
        <w:rPr>
          <w:rFonts w:ascii="Arial" w:eastAsia="Times New Roman" w:hAnsi="Arial" w:cs="Arial"/>
          <w:color w:val="333333"/>
          <w:sz w:val="21"/>
          <w:szCs w:val="21"/>
          <w:lang w:eastAsia="tr-TR"/>
        </w:rPr>
        <w:t>” bir iğne yapılarak evine gönderilir.</w:t>
      </w:r>
      <w:r w:rsidRPr="0092557C">
        <w:rPr>
          <w:rFonts w:ascii="Arial" w:eastAsia="Times New Roman" w:hAnsi="Arial" w:cs="Arial"/>
          <w:color w:val="333333"/>
          <w:sz w:val="21"/>
          <w:szCs w:val="21"/>
          <w:lang w:eastAsia="tr-TR"/>
        </w:rPr>
        <w:br/>
      </w:r>
      <w:r w:rsidRPr="0092557C">
        <w:rPr>
          <w:rFonts w:ascii="Arial" w:eastAsia="Times New Roman" w:hAnsi="Arial" w:cs="Arial"/>
          <w:color w:val="333333"/>
          <w:sz w:val="21"/>
          <w:szCs w:val="21"/>
          <w:lang w:eastAsia="tr-TR"/>
        </w:rPr>
        <w:br/>
        <w:t>Hastanın nesi olduğu sorulduğunda doktorlar </w:t>
      </w:r>
      <w:r w:rsidRPr="0092557C">
        <w:rPr>
          <w:rFonts w:ascii="Arial" w:eastAsia="Times New Roman" w:hAnsi="Arial" w:cs="Arial"/>
          <w:i/>
          <w:iCs/>
          <w:color w:val="333333"/>
          <w:sz w:val="21"/>
          <w:szCs w:val="21"/>
          <w:lang w:eastAsia="tr-TR"/>
        </w:rPr>
        <w:t>“hiçbir şeyi yok”</w:t>
      </w:r>
      <w:r w:rsidRPr="0092557C">
        <w:rPr>
          <w:rFonts w:ascii="Arial" w:eastAsia="Times New Roman" w:hAnsi="Arial" w:cs="Arial"/>
          <w:color w:val="333333"/>
          <w:sz w:val="21"/>
          <w:szCs w:val="21"/>
          <w:lang w:eastAsia="tr-TR"/>
        </w:rPr>
        <w:t> ya da </w:t>
      </w:r>
      <w:r w:rsidRPr="0092557C">
        <w:rPr>
          <w:rFonts w:ascii="Arial" w:eastAsia="Times New Roman" w:hAnsi="Arial" w:cs="Arial"/>
          <w:i/>
          <w:iCs/>
          <w:color w:val="333333"/>
          <w:sz w:val="21"/>
          <w:szCs w:val="21"/>
          <w:lang w:eastAsia="tr-TR"/>
        </w:rPr>
        <w:t xml:space="preserve">“stresten </w:t>
      </w:r>
      <w:proofErr w:type="spellStart"/>
      <w:r w:rsidRPr="0092557C">
        <w:rPr>
          <w:rFonts w:ascii="Arial" w:eastAsia="Times New Roman" w:hAnsi="Arial" w:cs="Arial"/>
          <w:i/>
          <w:iCs/>
          <w:color w:val="333333"/>
          <w:sz w:val="21"/>
          <w:szCs w:val="21"/>
          <w:lang w:eastAsia="tr-TR"/>
        </w:rPr>
        <w:t>olmuş”</w:t>
      </w:r>
      <w:r w:rsidRPr="0092557C">
        <w:rPr>
          <w:rFonts w:ascii="Arial" w:eastAsia="Times New Roman" w:hAnsi="Arial" w:cs="Arial"/>
          <w:color w:val="333333"/>
          <w:sz w:val="21"/>
          <w:szCs w:val="21"/>
          <w:lang w:eastAsia="tr-TR"/>
        </w:rPr>
        <w:t>derler</w:t>
      </w:r>
      <w:proofErr w:type="spellEnd"/>
      <w:r w:rsidRPr="0092557C">
        <w:rPr>
          <w:rFonts w:ascii="Arial" w:eastAsia="Times New Roman" w:hAnsi="Arial" w:cs="Arial"/>
          <w:color w:val="333333"/>
          <w:sz w:val="21"/>
          <w:szCs w:val="21"/>
          <w:lang w:eastAsia="tr-TR"/>
        </w:rPr>
        <w:t>.</w:t>
      </w:r>
    </w:p>
    <w:p w14:paraId="07CF6E53"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Ataklar tekrarlıyor</w:t>
      </w:r>
      <w:r w:rsidRPr="0092557C">
        <w:rPr>
          <w:rFonts w:ascii="Arial" w:eastAsia="Times New Roman" w:hAnsi="Arial" w:cs="Arial"/>
          <w:color w:val="333333"/>
          <w:sz w:val="21"/>
          <w:szCs w:val="21"/>
          <w:lang w:eastAsia="tr-TR"/>
        </w:rPr>
        <w:t>:</w:t>
      </w:r>
    </w:p>
    <w:p w14:paraId="3BC81C53"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Hasta o an biraz rahatlamakla birlikte, bir süre sonra yeni bir Panik Atağı ile aynı dehşet ve korkuyu yeniden yaşamaya ve her yeni atak ile acil servislere taşınmaya başlar. </w:t>
      </w:r>
    </w:p>
    <w:p w14:paraId="06F38282"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Her seferinde yeniden muayene, yeniden incelemeler yapılmasına ve hiçbir olumsuz sonuç bulunmamasına rağmen hasta bir türlü iyileşmez; hatta kalbinde ya da beyninde kötü bir şey olduğuna, ancak doktorların bunu bir türlü bulamadığına inanmaya başlar.  Bu nedenle başvurulan değişik doktorlarca defalarca muayene ve her seferinde yapılan incelemeler için   dünya kadar para harcanmasına rağmen hastanın şikayetlerini açıklayabilecek herhangi bedensel bir hastalık saptanamaz.</w:t>
      </w:r>
    </w:p>
    <w:p w14:paraId="46E26D59"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Bazen de yanlış tanı konularak hasta, antibiyotikten nefes açıcıya, çarpıntı ilacından, tansiyon ve kalp ilacına ve vitamine kadar değişik ilaçlar ile tedavi edilmeye çalışılır, ancak bir türlü sonuç alınamaz.</w:t>
      </w:r>
    </w:p>
    <w:p w14:paraId="7789CB0B"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 xml:space="preserve">Beklenti </w:t>
      </w:r>
      <w:proofErr w:type="spellStart"/>
      <w:r w:rsidRPr="0092557C">
        <w:rPr>
          <w:rFonts w:ascii="LatoTRBold" w:eastAsia="Times New Roman" w:hAnsi="LatoTRBold" w:cs="Arial"/>
          <w:b/>
          <w:bCs/>
          <w:color w:val="333333"/>
          <w:sz w:val="21"/>
          <w:szCs w:val="21"/>
          <w:lang w:eastAsia="tr-TR"/>
        </w:rPr>
        <w:t>Anksiyetesi</w:t>
      </w:r>
      <w:proofErr w:type="spellEnd"/>
      <w:r w:rsidRPr="0092557C">
        <w:rPr>
          <w:rFonts w:ascii="LatoTRBold" w:eastAsia="Times New Roman" w:hAnsi="LatoTRBold" w:cs="Arial"/>
          <w:b/>
          <w:bCs/>
          <w:color w:val="333333"/>
          <w:sz w:val="21"/>
          <w:szCs w:val="21"/>
          <w:lang w:eastAsia="tr-TR"/>
        </w:rPr>
        <w:t xml:space="preserve"> gelişiyor:</w:t>
      </w:r>
    </w:p>
    <w:p w14:paraId="7C3F4B6B"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Ataklar tekrarlamaya devam ettikçe, hasta, ataklar arasındaki </w:t>
      </w:r>
      <w:proofErr w:type="gramStart"/>
      <w:r w:rsidRPr="0092557C">
        <w:rPr>
          <w:rFonts w:ascii="Arial" w:eastAsia="Times New Roman" w:hAnsi="Arial" w:cs="Arial"/>
          <w:color w:val="333333"/>
          <w:sz w:val="21"/>
          <w:szCs w:val="21"/>
          <w:lang w:eastAsia="tr-TR"/>
        </w:rPr>
        <w:t>dönemde;  gergin</w:t>
      </w:r>
      <w:proofErr w:type="gramEnd"/>
      <w:r w:rsidRPr="0092557C">
        <w:rPr>
          <w:rFonts w:ascii="Arial" w:eastAsia="Times New Roman" w:hAnsi="Arial" w:cs="Arial"/>
          <w:color w:val="333333"/>
          <w:sz w:val="21"/>
          <w:szCs w:val="21"/>
          <w:lang w:eastAsia="tr-TR"/>
        </w:rPr>
        <w:t>, huzursuz  ve endişeli bir şekilde her an yeni bir Panik atağının geleceğini beklemeye başlar. Bu endişeli bekleyişe </w:t>
      </w:r>
      <w:r w:rsidRPr="0092557C">
        <w:rPr>
          <w:rFonts w:ascii="LatoTRBold" w:eastAsia="Times New Roman" w:hAnsi="LatoTRBold" w:cs="Arial"/>
          <w:b/>
          <w:bCs/>
          <w:color w:val="333333"/>
          <w:sz w:val="21"/>
          <w:szCs w:val="21"/>
          <w:lang w:eastAsia="tr-TR"/>
        </w:rPr>
        <w:t xml:space="preserve">“beklenti </w:t>
      </w:r>
      <w:proofErr w:type="spellStart"/>
      <w:r w:rsidRPr="0092557C">
        <w:rPr>
          <w:rFonts w:ascii="LatoTRBold" w:eastAsia="Times New Roman" w:hAnsi="LatoTRBold" w:cs="Arial"/>
          <w:b/>
          <w:bCs/>
          <w:color w:val="333333"/>
          <w:sz w:val="21"/>
          <w:szCs w:val="21"/>
          <w:lang w:eastAsia="tr-TR"/>
        </w:rPr>
        <w:t>anksiyetesi</w:t>
      </w:r>
      <w:proofErr w:type="spellEnd"/>
      <w:r w:rsidRPr="0092557C">
        <w:rPr>
          <w:rFonts w:ascii="LatoTRBold" w:eastAsia="Times New Roman" w:hAnsi="LatoTRBold" w:cs="Arial"/>
          <w:b/>
          <w:bCs/>
          <w:color w:val="333333"/>
          <w:sz w:val="21"/>
          <w:szCs w:val="21"/>
          <w:lang w:eastAsia="tr-TR"/>
        </w:rPr>
        <w:t>”</w:t>
      </w:r>
      <w:r w:rsidRPr="0092557C">
        <w:rPr>
          <w:rFonts w:ascii="Arial" w:eastAsia="Times New Roman" w:hAnsi="Arial" w:cs="Arial"/>
          <w:color w:val="333333"/>
          <w:sz w:val="21"/>
          <w:szCs w:val="21"/>
          <w:lang w:eastAsia="tr-TR"/>
        </w:rPr>
        <w:t> adı verilir. Atakların çoğu zaman belirsiz zaman ve yerlerde gelmesi bu kaygıyı daha çok artırır.</w:t>
      </w:r>
    </w:p>
    <w:p w14:paraId="233D53C4"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Ataklar sıklaştıkça, kalp krizi geçirip ölme, felç olma ya da kontrolünü kaybedip çıldırma korkuları pekişir.</w:t>
      </w:r>
    </w:p>
    <w:p w14:paraId="02C33E7A"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Yoğun ve Sürekli Üzüntü:</w:t>
      </w:r>
    </w:p>
    <w:p w14:paraId="1740919C"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Hastalar, evde kimsenin olmadığı bir zamanda kalp krizi geçirmekten ve hastaneye ulaşamadan ölmekten ya da kontrolünü kaybederek çıldırıp intihar </w:t>
      </w:r>
      <w:proofErr w:type="gramStart"/>
      <w:r w:rsidRPr="0092557C">
        <w:rPr>
          <w:rFonts w:ascii="Arial" w:eastAsia="Times New Roman" w:hAnsi="Arial" w:cs="Arial"/>
          <w:color w:val="333333"/>
          <w:sz w:val="21"/>
          <w:szCs w:val="21"/>
          <w:lang w:eastAsia="tr-TR"/>
        </w:rPr>
        <w:t>etmekten ,</w:t>
      </w:r>
      <w:proofErr w:type="gramEnd"/>
      <w:r w:rsidRPr="0092557C">
        <w:rPr>
          <w:rFonts w:ascii="Arial" w:eastAsia="Times New Roman" w:hAnsi="Arial" w:cs="Arial"/>
          <w:color w:val="333333"/>
          <w:sz w:val="21"/>
          <w:szCs w:val="21"/>
          <w:lang w:eastAsia="tr-TR"/>
        </w:rPr>
        <w:t xml:space="preserve"> kendisine ya da yakınlarına bıçak ve bu gibi bir şeyle zarar vermekten, başkalarının bulunduğu ortamlarda çılgınca ve garip davranışlarda bulunarak rezil olmaktan şiddetle korkarlar. Bu düşüncelerin sürekli aklına gelmesinden dolayı </w:t>
      </w:r>
      <w:r w:rsidRPr="0092557C">
        <w:rPr>
          <w:rFonts w:ascii="LatoTRBold" w:eastAsia="Times New Roman" w:hAnsi="LatoTRBold" w:cs="Arial"/>
          <w:b/>
          <w:bCs/>
          <w:color w:val="333333"/>
          <w:sz w:val="21"/>
          <w:szCs w:val="21"/>
          <w:lang w:eastAsia="tr-TR"/>
        </w:rPr>
        <w:t>da yoğun bir üzüntü</w:t>
      </w:r>
      <w:r w:rsidRPr="0092557C">
        <w:rPr>
          <w:rFonts w:ascii="Arial" w:eastAsia="Times New Roman" w:hAnsi="Arial" w:cs="Arial"/>
          <w:color w:val="333333"/>
          <w:sz w:val="21"/>
          <w:szCs w:val="21"/>
          <w:lang w:eastAsia="tr-TR"/>
        </w:rPr>
        <w:t> duyarlar.</w:t>
      </w:r>
    </w:p>
    <w:p w14:paraId="231EC57F"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Davranışlar Değişiyor:</w:t>
      </w:r>
    </w:p>
    <w:p w14:paraId="6E8B6FFA"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Bir süre sonra ataklara ve ataklar sırasında geçekleşeceğine inandıkları “</w:t>
      </w:r>
      <w:proofErr w:type="spellStart"/>
      <w:r w:rsidRPr="0092557C">
        <w:rPr>
          <w:rFonts w:ascii="Arial" w:eastAsia="Times New Roman" w:hAnsi="Arial" w:cs="Arial"/>
          <w:color w:val="333333"/>
          <w:sz w:val="21"/>
          <w:szCs w:val="21"/>
          <w:lang w:eastAsia="tr-TR"/>
        </w:rPr>
        <w:t>felaketler”e</w:t>
      </w:r>
      <w:proofErr w:type="spellEnd"/>
      <w:r w:rsidRPr="0092557C">
        <w:rPr>
          <w:rFonts w:ascii="Arial" w:eastAsia="Times New Roman" w:hAnsi="Arial" w:cs="Arial"/>
          <w:color w:val="333333"/>
          <w:sz w:val="21"/>
          <w:szCs w:val="21"/>
          <w:lang w:eastAsia="tr-TR"/>
        </w:rPr>
        <w:t xml:space="preserve"> karşı bazı önlemler almaya ve kimi </w:t>
      </w:r>
      <w:r w:rsidRPr="0092557C">
        <w:rPr>
          <w:rFonts w:ascii="LatoTRBold" w:eastAsia="Times New Roman" w:hAnsi="LatoTRBold" w:cs="Arial"/>
          <w:b/>
          <w:bCs/>
          <w:color w:val="333333"/>
          <w:sz w:val="21"/>
          <w:szCs w:val="21"/>
          <w:lang w:eastAsia="tr-TR"/>
        </w:rPr>
        <w:t>davranışlarını değiştirmeye başlarlar.</w:t>
      </w:r>
    </w:p>
    <w:p w14:paraId="7653B7AA"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Ataklara neden olabileceğini düşündükleri etkinliklerden, yiyecek ve içeceklerden vazgeçerler. Ataklara karşı evden çıkarken alkol/madde/ilaç kullanırlar. Ataklar sırasında olabileceklere karşı önlem alırlar.</w:t>
      </w:r>
    </w:p>
    <w:p w14:paraId="04B9D9B1"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Örneğin atak sırasında kontrolünü kaybederek çocuklarına zarar vereceğine inanan hastaların önlem olarak evdeki bütün bıçakları kilit altında tuttukları, çocuklarıyla yalnız kalmamaya çalıştıkları; atak sırasında fenalaşarak kendini yitireceğinden ya da bayılacağından  korkan bayan hastaların sokağa çıkmak zorunda oldukları zaman, bayılıp yere düştüklerinde bacakları görülmesin diye pantolon giydikleri, baygınken çalınır diye takılarını yanına almadıkları , onu baygın bulanların yardımcı olabilmesi için üzerinde evinin, eşinin/ailesinin  adresini, telefon </w:t>
      </w:r>
      <w:r w:rsidRPr="0092557C">
        <w:rPr>
          <w:rFonts w:ascii="Arial" w:eastAsia="Times New Roman" w:hAnsi="Arial" w:cs="Arial"/>
          <w:color w:val="333333"/>
          <w:sz w:val="21"/>
          <w:szCs w:val="21"/>
          <w:lang w:eastAsia="tr-TR"/>
        </w:rPr>
        <w:lastRenderedPageBreak/>
        <w:t>numarasını hatta tıbbi yardım için ulaşabilmek üzere doktorunun kartvizitini üzerlerinde taşıdıkları görülmüştür.</w:t>
      </w:r>
    </w:p>
    <w:p w14:paraId="68E10230"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Bu hastalar gerektiğinde acil yardımı çabuk alabilmek </w:t>
      </w:r>
      <w:proofErr w:type="gramStart"/>
      <w:r w:rsidRPr="0092557C">
        <w:rPr>
          <w:rFonts w:ascii="Arial" w:eastAsia="Times New Roman" w:hAnsi="Arial" w:cs="Arial"/>
          <w:color w:val="333333"/>
          <w:sz w:val="21"/>
          <w:szCs w:val="21"/>
          <w:lang w:eastAsia="tr-TR"/>
        </w:rPr>
        <w:t>için ;</w:t>
      </w:r>
      <w:proofErr w:type="gramEnd"/>
      <w:r w:rsidRPr="0092557C">
        <w:rPr>
          <w:rFonts w:ascii="Arial" w:eastAsia="Times New Roman" w:hAnsi="Arial" w:cs="Arial"/>
          <w:color w:val="333333"/>
          <w:sz w:val="21"/>
          <w:szCs w:val="21"/>
          <w:lang w:eastAsia="tr-TR"/>
        </w:rPr>
        <w:t xml:space="preserve"> bütün günlerini hastane bahçesinde geçirmeyi ya da güzergahlarını muayenehane, eczane ve acil servis bulunan yerlerden seçmeyi tercih ederler.</w:t>
      </w:r>
    </w:p>
    <w:p w14:paraId="1B1DCFB2"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AGORAFOBİ NEDİR?</w:t>
      </w:r>
    </w:p>
    <w:p w14:paraId="61B5947D"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Hastaların </w:t>
      </w:r>
      <w:proofErr w:type="gramStart"/>
      <w:r w:rsidRPr="0092557C">
        <w:rPr>
          <w:rFonts w:ascii="Arial" w:eastAsia="Times New Roman" w:hAnsi="Arial" w:cs="Arial"/>
          <w:color w:val="333333"/>
          <w:sz w:val="21"/>
          <w:szCs w:val="21"/>
          <w:lang w:eastAsia="tr-TR"/>
        </w:rPr>
        <w:t>% 60</w:t>
      </w:r>
      <w:proofErr w:type="gramEnd"/>
      <w:r w:rsidRPr="0092557C">
        <w:rPr>
          <w:rFonts w:ascii="Arial" w:eastAsia="Times New Roman" w:hAnsi="Arial" w:cs="Arial"/>
          <w:color w:val="333333"/>
          <w:sz w:val="21"/>
          <w:szCs w:val="21"/>
          <w:lang w:eastAsia="tr-TR"/>
        </w:rPr>
        <w:t xml:space="preserve"> ‘</w:t>
      </w:r>
      <w:proofErr w:type="spellStart"/>
      <w:r w:rsidRPr="0092557C">
        <w:rPr>
          <w:rFonts w:ascii="Arial" w:eastAsia="Times New Roman" w:hAnsi="Arial" w:cs="Arial"/>
          <w:color w:val="333333"/>
          <w:sz w:val="21"/>
          <w:szCs w:val="21"/>
          <w:lang w:eastAsia="tr-TR"/>
        </w:rPr>
        <w:t>ından</w:t>
      </w:r>
      <w:proofErr w:type="spellEnd"/>
      <w:r w:rsidRPr="0092557C">
        <w:rPr>
          <w:rFonts w:ascii="Arial" w:eastAsia="Times New Roman" w:hAnsi="Arial" w:cs="Arial"/>
          <w:color w:val="333333"/>
          <w:sz w:val="21"/>
          <w:szCs w:val="21"/>
          <w:lang w:eastAsia="tr-TR"/>
        </w:rPr>
        <w:t xml:space="preserve"> fazlası, atakların geleceği yer ve durumlardan kaçınmaya başlarlar.</w:t>
      </w:r>
    </w:p>
    <w:p w14:paraId="0E0E5B6D"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Yalnız başına evde kalamaz, sokağa yalnız çıkamaz, taşıt araçlarına, asansöre binemez, dar sokak ya da köprülerden geçemez, pazar yeri, büyük mağazalar gibi kalabalık yerlere ya hiç giremez olurlar ya da ancak yanlarında birisi ile yoğun bir endişe ve </w:t>
      </w:r>
      <w:proofErr w:type="gramStart"/>
      <w:r w:rsidRPr="0092557C">
        <w:rPr>
          <w:rFonts w:ascii="Arial" w:eastAsia="Times New Roman" w:hAnsi="Arial" w:cs="Arial"/>
          <w:color w:val="333333"/>
          <w:sz w:val="21"/>
          <w:szCs w:val="21"/>
          <w:lang w:eastAsia="tr-TR"/>
        </w:rPr>
        <w:t>rahatsızlık  duyarak</w:t>
      </w:r>
      <w:proofErr w:type="gramEnd"/>
      <w:r w:rsidRPr="0092557C">
        <w:rPr>
          <w:rFonts w:ascii="Arial" w:eastAsia="Times New Roman" w:hAnsi="Arial" w:cs="Arial"/>
          <w:color w:val="333333"/>
          <w:sz w:val="21"/>
          <w:szCs w:val="21"/>
          <w:lang w:eastAsia="tr-TR"/>
        </w:rPr>
        <w:t>  bu tür yerlere gidebilirler.</w:t>
      </w:r>
    </w:p>
    <w:p w14:paraId="57D61A2C"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Hastaların, yalnız </w:t>
      </w:r>
      <w:proofErr w:type="gramStart"/>
      <w:r w:rsidRPr="0092557C">
        <w:rPr>
          <w:rFonts w:ascii="Arial" w:eastAsia="Times New Roman" w:hAnsi="Arial" w:cs="Arial"/>
          <w:color w:val="333333"/>
          <w:sz w:val="21"/>
          <w:szCs w:val="21"/>
          <w:lang w:eastAsia="tr-TR"/>
        </w:rPr>
        <w:t>başlarına  Panik</w:t>
      </w:r>
      <w:proofErr w:type="gramEnd"/>
      <w:r w:rsidRPr="0092557C">
        <w:rPr>
          <w:rFonts w:ascii="Arial" w:eastAsia="Times New Roman" w:hAnsi="Arial" w:cs="Arial"/>
          <w:color w:val="333333"/>
          <w:sz w:val="21"/>
          <w:szCs w:val="21"/>
          <w:lang w:eastAsia="tr-TR"/>
        </w:rPr>
        <w:t xml:space="preserve"> Atağı geleceğini zannettikleri yerlere gidememe, o tür yerlerde kalamama durumlarına </w:t>
      </w:r>
      <w:proofErr w:type="spellStart"/>
      <w:r w:rsidRPr="0092557C">
        <w:rPr>
          <w:rFonts w:ascii="LatoTRBold" w:eastAsia="Times New Roman" w:hAnsi="LatoTRBold" w:cs="Arial"/>
          <w:b/>
          <w:bCs/>
          <w:color w:val="333333"/>
          <w:sz w:val="21"/>
          <w:szCs w:val="21"/>
          <w:lang w:eastAsia="tr-TR"/>
        </w:rPr>
        <w:t>Agoragobi</w:t>
      </w:r>
      <w:proofErr w:type="spellEnd"/>
      <w:r w:rsidRPr="0092557C">
        <w:rPr>
          <w:rFonts w:ascii="LatoTRBold" w:eastAsia="Times New Roman" w:hAnsi="LatoTRBold" w:cs="Arial"/>
          <w:b/>
          <w:bCs/>
          <w:color w:val="333333"/>
          <w:sz w:val="21"/>
          <w:szCs w:val="21"/>
          <w:lang w:eastAsia="tr-TR"/>
        </w:rPr>
        <w:t> </w:t>
      </w:r>
      <w:r w:rsidRPr="0092557C">
        <w:rPr>
          <w:rFonts w:ascii="Arial" w:eastAsia="Times New Roman" w:hAnsi="Arial" w:cs="Arial"/>
          <w:color w:val="333333"/>
          <w:sz w:val="21"/>
          <w:szCs w:val="21"/>
          <w:lang w:eastAsia="tr-TR"/>
        </w:rPr>
        <w:t>adı verilir.</w:t>
      </w:r>
    </w:p>
    <w:p w14:paraId="4BB6DEF4"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PANİK BOZUKLUĞU NASIL BİR HASTALIKTIR?</w:t>
      </w:r>
    </w:p>
    <w:p w14:paraId="41940FBB"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Panik Bozukluğu psikiyatristler tarafından iyi bilinen ve çok sık görülen bir rahatsızlıktır.</w:t>
      </w:r>
    </w:p>
    <w:p w14:paraId="682C51A6"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Öyle ki toplum içinde herhangi 100 kişinin yaklaşık 3-4’ü bu hastalığı ya daha önce geçirmişlerdir ya da halen bu hastalığı yaşamaktadırlar. </w:t>
      </w:r>
      <w:r w:rsidRPr="0092557C">
        <w:rPr>
          <w:rFonts w:ascii="Arial" w:eastAsia="Times New Roman" w:hAnsi="Arial" w:cs="Arial"/>
          <w:color w:val="333333"/>
          <w:sz w:val="21"/>
          <w:szCs w:val="21"/>
          <w:lang w:eastAsia="tr-TR"/>
        </w:rPr>
        <w:br/>
      </w:r>
      <w:r w:rsidRPr="0092557C">
        <w:rPr>
          <w:rFonts w:ascii="Arial" w:eastAsia="Times New Roman" w:hAnsi="Arial" w:cs="Arial"/>
          <w:color w:val="333333"/>
          <w:sz w:val="21"/>
          <w:szCs w:val="21"/>
          <w:lang w:eastAsia="tr-TR"/>
        </w:rPr>
        <w:br/>
        <w:t xml:space="preserve">Genellikle ilk kez 20-35 yaşları arasında başlar. Kadınlarda, erkeklere </w:t>
      </w:r>
      <w:proofErr w:type="gramStart"/>
      <w:r w:rsidRPr="0092557C">
        <w:rPr>
          <w:rFonts w:ascii="Arial" w:eastAsia="Times New Roman" w:hAnsi="Arial" w:cs="Arial"/>
          <w:color w:val="333333"/>
          <w:sz w:val="21"/>
          <w:szCs w:val="21"/>
          <w:lang w:eastAsia="tr-TR"/>
        </w:rPr>
        <w:t>göre  2</w:t>
      </w:r>
      <w:proofErr w:type="gramEnd"/>
      <w:r w:rsidRPr="0092557C">
        <w:rPr>
          <w:rFonts w:ascii="Arial" w:eastAsia="Times New Roman" w:hAnsi="Arial" w:cs="Arial"/>
          <w:color w:val="333333"/>
          <w:sz w:val="21"/>
          <w:szCs w:val="21"/>
          <w:lang w:eastAsia="tr-TR"/>
        </w:rPr>
        <w:t>-3 kat fazla görülür.</w:t>
      </w:r>
    </w:p>
    <w:p w14:paraId="0745298C"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PANİK BOZUKLUĞU NEDEN OLUŞUR?</w:t>
      </w:r>
    </w:p>
    <w:p w14:paraId="035783FB"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Panik Bozukluğunun neden oluştuğuna ilişkin iki bilimsel açıklama vardır:</w:t>
      </w:r>
    </w:p>
    <w:p w14:paraId="4F6ED66D"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1. Panik Bozukluğu, beynimizde nöron adı verilen sinir hücrelerinden salgılanan, heyecan ve duygusal yaşantılarımızı düzenleyen bazı beyin hormonlarının anormal çalışması sonucu oluşmaktadır.</w:t>
      </w:r>
    </w:p>
    <w:p w14:paraId="6A24EDCF"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2. Panik Bozukluğu, günlük yaşantımızda yaptığımız bazı </w:t>
      </w:r>
      <w:proofErr w:type="gramStart"/>
      <w:r w:rsidRPr="0092557C">
        <w:rPr>
          <w:rFonts w:ascii="Arial" w:eastAsia="Times New Roman" w:hAnsi="Arial" w:cs="Arial"/>
          <w:color w:val="333333"/>
          <w:sz w:val="21"/>
          <w:szCs w:val="21"/>
          <w:lang w:eastAsia="tr-TR"/>
        </w:rPr>
        <w:t>davranışlarımızın  sonucunda</w:t>
      </w:r>
      <w:proofErr w:type="gramEnd"/>
      <w:r w:rsidRPr="0092557C">
        <w:rPr>
          <w:rFonts w:ascii="Arial" w:eastAsia="Times New Roman" w:hAnsi="Arial" w:cs="Arial"/>
          <w:color w:val="333333"/>
          <w:sz w:val="21"/>
          <w:szCs w:val="21"/>
          <w:lang w:eastAsia="tr-TR"/>
        </w:rPr>
        <w:t xml:space="preserve"> ortaya çıkan ve tamamen “doğal ve zararsız”  olan çarpıntı, terleme, nefes sıkışıklığı ya da baş dönmesi gibi    bedensel belirtilerin, hasta tarafından kötü bir hastalığın belirtileri olarak değerlendirilmesi  ve bunun sonucunda da  </w:t>
      </w:r>
      <w:r w:rsidRPr="0092557C">
        <w:rPr>
          <w:rFonts w:ascii="Arial" w:eastAsia="Times New Roman" w:hAnsi="Arial" w:cs="Arial"/>
          <w:i/>
          <w:iCs/>
          <w:color w:val="333333"/>
          <w:sz w:val="21"/>
          <w:szCs w:val="21"/>
          <w:lang w:eastAsia="tr-TR"/>
        </w:rPr>
        <w:t>“kalp krizi geçiriyorum, öleceğim”, “çıldırıyorum”, “felç olacağım”</w:t>
      </w:r>
      <w:r w:rsidRPr="0092557C">
        <w:rPr>
          <w:rFonts w:ascii="Arial" w:eastAsia="Times New Roman" w:hAnsi="Arial" w:cs="Arial"/>
          <w:color w:val="333333"/>
          <w:sz w:val="21"/>
          <w:szCs w:val="21"/>
          <w:lang w:eastAsia="tr-TR"/>
        </w:rPr>
        <w:t> şeklinde yanlış yorumlanması ile oluşur.</w:t>
      </w:r>
    </w:p>
    <w:p w14:paraId="25C412B7"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PANİK BOZUKLUĞUNUN TEDAVİSİ MÜMKÜN MÜDÜR?</w:t>
      </w:r>
    </w:p>
    <w:p w14:paraId="6E0EBB43"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Panik Bozukluğu, tedavisi mümkün bir hastalıktır. </w:t>
      </w:r>
      <w:r w:rsidRPr="0092557C">
        <w:rPr>
          <w:rFonts w:ascii="Arial" w:eastAsia="Times New Roman" w:hAnsi="Arial" w:cs="Arial"/>
          <w:color w:val="333333"/>
          <w:sz w:val="21"/>
          <w:szCs w:val="21"/>
          <w:lang w:eastAsia="tr-TR"/>
        </w:rPr>
        <w:t>Bugün için etkinliği bilimsel araştırmalarla kanıtlanmış iki türlü tedavisi vardır. Bunlar</w:t>
      </w:r>
      <w:r w:rsidRPr="0092557C">
        <w:rPr>
          <w:rFonts w:ascii="LatoTRBold" w:eastAsia="Times New Roman" w:hAnsi="LatoTRBold" w:cs="Arial"/>
          <w:b/>
          <w:bCs/>
          <w:color w:val="333333"/>
          <w:sz w:val="21"/>
          <w:szCs w:val="21"/>
          <w:lang w:eastAsia="tr-TR"/>
        </w:rPr>
        <w:t xml:space="preserve">: 1.İlaç </w:t>
      </w:r>
      <w:proofErr w:type="gramStart"/>
      <w:r w:rsidRPr="0092557C">
        <w:rPr>
          <w:rFonts w:ascii="LatoTRBold" w:eastAsia="Times New Roman" w:hAnsi="LatoTRBold" w:cs="Arial"/>
          <w:b/>
          <w:bCs/>
          <w:color w:val="333333"/>
          <w:sz w:val="21"/>
          <w:szCs w:val="21"/>
          <w:lang w:eastAsia="tr-TR"/>
        </w:rPr>
        <w:t>tedavisi,  2.</w:t>
      </w:r>
      <w:proofErr w:type="gramEnd"/>
      <w:r w:rsidRPr="0092557C">
        <w:rPr>
          <w:rFonts w:ascii="LatoTRBold" w:eastAsia="Times New Roman" w:hAnsi="LatoTRBold" w:cs="Arial"/>
          <w:b/>
          <w:bCs/>
          <w:color w:val="333333"/>
          <w:sz w:val="21"/>
          <w:szCs w:val="21"/>
          <w:lang w:eastAsia="tr-TR"/>
        </w:rPr>
        <w:t>Bilişsel-davranışçı tedavi</w:t>
      </w:r>
    </w:p>
    <w:p w14:paraId="4632EFCD"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1. İlaç Tedavisi:</w:t>
      </w:r>
    </w:p>
    <w:p w14:paraId="2B266C0F"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Panik Bozukluğunun tedavisinde, beyin sinir hücrelerindeki bozuk olan hormon faaliyetlerini düzelterek Panik Ataklarını önleyen ilaçlar kullanılmaktadır</w:t>
      </w:r>
      <w:r w:rsidRPr="0092557C">
        <w:rPr>
          <w:rFonts w:ascii="LatoTRBold" w:eastAsia="Times New Roman" w:hAnsi="LatoTRBold" w:cs="Arial"/>
          <w:b/>
          <w:bCs/>
          <w:color w:val="333333"/>
          <w:sz w:val="21"/>
          <w:szCs w:val="21"/>
          <w:lang w:eastAsia="tr-TR"/>
        </w:rPr>
        <w:t>. Halen, ülkemizde bu hastalığa iyi gelen oldukça fazla sayıda ilaç bulunmaktadır.</w:t>
      </w:r>
    </w:p>
    <w:p w14:paraId="7C0C3417"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Doktorunuz bu ilaçlardan birisini seçerek, az bir dozla başlamanızı önerecek ve düzenli kontroller ile dozu gerektiği kadar artıracaktır. </w:t>
      </w:r>
      <w:r w:rsidRPr="0092557C">
        <w:rPr>
          <w:rFonts w:ascii="Arial" w:eastAsia="Times New Roman" w:hAnsi="Arial" w:cs="Arial"/>
          <w:color w:val="333333"/>
          <w:sz w:val="21"/>
          <w:szCs w:val="21"/>
          <w:lang w:eastAsia="tr-TR"/>
        </w:rPr>
        <w:br/>
        <w:t>İlaç tedavisi en az bir yıl sürdürüldükten sonra yavaş yavaş azaltılarak kesilecektir.</w:t>
      </w:r>
    </w:p>
    <w:p w14:paraId="7B3762D8"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2.Bilişsel-davranışçı tedavi: </w:t>
      </w:r>
    </w:p>
    <w:p w14:paraId="16D7E87D"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Bu tedavi yönteminde iki amaç vardır:</w:t>
      </w:r>
    </w:p>
    <w:p w14:paraId="73FECC2A"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lastRenderedPageBreak/>
        <w:t>1. Hastanın, aslında tamamen </w:t>
      </w:r>
      <w:r w:rsidRPr="0092557C">
        <w:rPr>
          <w:rFonts w:ascii="LatoTRBold" w:eastAsia="Times New Roman" w:hAnsi="LatoTRBold" w:cs="Arial"/>
          <w:b/>
          <w:bCs/>
          <w:color w:val="333333"/>
          <w:sz w:val="21"/>
          <w:szCs w:val="21"/>
          <w:lang w:eastAsia="tr-TR"/>
        </w:rPr>
        <w:t>“zararsız” </w:t>
      </w:r>
      <w:r w:rsidRPr="0092557C">
        <w:rPr>
          <w:rFonts w:ascii="Arial" w:eastAsia="Times New Roman" w:hAnsi="Arial" w:cs="Arial"/>
          <w:color w:val="333333"/>
          <w:sz w:val="21"/>
          <w:szCs w:val="21"/>
          <w:lang w:eastAsia="tr-TR"/>
        </w:rPr>
        <w:t>olan Panik Atağı belirtileri </w:t>
      </w:r>
      <w:proofErr w:type="gramStart"/>
      <w:r w:rsidRPr="0092557C">
        <w:rPr>
          <w:rFonts w:ascii="LatoTRBold" w:eastAsia="Times New Roman" w:hAnsi="LatoTRBold" w:cs="Arial"/>
          <w:b/>
          <w:bCs/>
          <w:color w:val="333333"/>
          <w:sz w:val="21"/>
          <w:szCs w:val="21"/>
          <w:lang w:eastAsia="tr-TR"/>
        </w:rPr>
        <w:t>hakkındaki  yanlış</w:t>
      </w:r>
      <w:proofErr w:type="gramEnd"/>
      <w:r w:rsidRPr="0092557C">
        <w:rPr>
          <w:rFonts w:ascii="LatoTRBold" w:eastAsia="Times New Roman" w:hAnsi="LatoTRBold" w:cs="Arial"/>
          <w:b/>
          <w:bCs/>
          <w:color w:val="333333"/>
          <w:sz w:val="21"/>
          <w:szCs w:val="21"/>
          <w:lang w:eastAsia="tr-TR"/>
        </w:rPr>
        <w:t xml:space="preserve"> bilgi ve inanışlarının düzeltilmesi</w:t>
      </w:r>
      <w:r w:rsidRPr="0092557C">
        <w:rPr>
          <w:rFonts w:ascii="Arial" w:eastAsia="Times New Roman" w:hAnsi="Arial" w:cs="Arial"/>
          <w:color w:val="333333"/>
          <w:sz w:val="21"/>
          <w:szCs w:val="21"/>
          <w:lang w:eastAsia="tr-TR"/>
        </w:rPr>
        <w:t> ve hastanın bu belirtiler ile korkmadan baş edebilmesinin öğretilmesi amaçlanır.</w:t>
      </w:r>
    </w:p>
    <w:p w14:paraId="10EB4F69"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 xml:space="preserve">2. Panik Atağı geleceğinden korktuğu için tek başına bulunmaktan kaçındığı yer ve durumlarla aşamalı bir şekilde tekrar tekrar karşılaştırılması, böylece   </w:t>
      </w:r>
      <w:proofErr w:type="spellStart"/>
      <w:proofErr w:type="gramStart"/>
      <w:r w:rsidRPr="0092557C">
        <w:rPr>
          <w:rFonts w:ascii="Arial" w:eastAsia="Times New Roman" w:hAnsi="Arial" w:cs="Arial"/>
          <w:color w:val="333333"/>
          <w:sz w:val="21"/>
          <w:szCs w:val="21"/>
          <w:lang w:eastAsia="tr-TR"/>
        </w:rPr>
        <w:t>korkularının</w:t>
      </w:r>
      <w:r w:rsidRPr="0092557C">
        <w:rPr>
          <w:rFonts w:ascii="LatoTRBold" w:eastAsia="Times New Roman" w:hAnsi="LatoTRBold" w:cs="Arial"/>
          <w:b/>
          <w:bCs/>
          <w:color w:val="333333"/>
          <w:sz w:val="21"/>
          <w:szCs w:val="21"/>
          <w:lang w:eastAsia="tr-TR"/>
        </w:rPr>
        <w:t>“</w:t>
      </w:r>
      <w:proofErr w:type="gramEnd"/>
      <w:r w:rsidRPr="0092557C">
        <w:rPr>
          <w:rFonts w:ascii="LatoTRBold" w:eastAsia="Times New Roman" w:hAnsi="LatoTRBold" w:cs="Arial"/>
          <w:b/>
          <w:bCs/>
          <w:color w:val="333333"/>
          <w:sz w:val="21"/>
          <w:szCs w:val="21"/>
          <w:lang w:eastAsia="tr-TR"/>
        </w:rPr>
        <w:t>üstüne</w:t>
      </w:r>
      <w:proofErr w:type="spellEnd"/>
      <w:r w:rsidRPr="0092557C">
        <w:rPr>
          <w:rFonts w:ascii="LatoTRBold" w:eastAsia="Times New Roman" w:hAnsi="LatoTRBold" w:cs="Arial"/>
          <w:b/>
          <w:bCs/>
          <w:color w:val="333333"/>
          <w:sz w:val="21"/>
          <w:szCs w:val="21"/>
          <w:lang w:eastAsia="tr-TR"/>
        </w:rPr>
        <w:t xml:space="preserve"> </w:t>
      </w:r>
      <w:proofErr w:type="spellStart"/>
      <w:r w:rsidRPr="0092557C">
        <w:rPr>
          <w:rFonts w:ascii="LatoTRBold" w:eastAsia="Times New Roman" w:hAnsi="LatoTRBold" w:cs="Arial"/>
          <w:b/>
          <w:bCs/>
          <w:color w:val="333333"/>
          <w:sz w:val="21"/>
          <w:szCs w:val="21"/>
          <w:lang w:eastAsia="tr-TR"/>
        </w:rPr>
        <w:t>gitme”si</w:t>
      </w:r>
      <w:proofErr w:type="spellEnd"/>
      <w:r w:rsidRPr="0092557C">
        <w:rPr>
          <w:rFonts w:ascii="Arial" w:eastAsia="Times New Roman" w:hAnsi="Arial" w:cs="Arial"/>
          <w:color w:val="333333"/>
          <w:sz w:val="21"/>
          <w:szCs w:val="21"/>
          <w:lang w:eastAsia="tr-TR"/>
        </w:rPr>
        <w:t> sağlanarak korkularını yenmesi amaçlanır.</w:t>
      </w:r>
    </w:p>
    <w:p w14:paraId="2E523534"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Bu tedavide doktor hastasına dışarıya çıkma, pazara gitme, taşıt araçlarına binme gibi hastanın, korku ve Panikleri nedeniyle yapamadığı etkinlikleri bir plan dahilinde en basitlerinden başlayarak </w:t>
      </w:r>
      <w:r w:rsidRPr="0092557C">
        <w:rPr>
          <w:rFonts w:ascii="LatoTRBold" w:eastAsia="Times New Roman" w:hAnsi="LatoTRBold" w:cs="Arial"/>
          <w:b/>
          <w:bCs/>
          <w:color w:val="333333"/>
          <w:sz w:val="21"/>
          <w:szCs w:val="21"/>
          <w:lang w:eastAsia="tr-TR"/>
        </w:rPr>
        <w:t>“alıştırma ödevleri”</w:t>
      </w:r>
      <w:r w:rsidRPr="0092557C">
        <w:rPr>
          <w:rFonts w:ascii="Arial" w:eastAsia="Times New Roman" w:hAnsi="Arial" w:cs="Arial"/>
          <w:color w:val="333333"/>
          <w:sz w:val="21"/>
          <w:szCs w:val="21"/>
          <w:lang w:eastAsia="tr-TR"/>
        </w:rPr>
        <w:t> olarak verir. Hasta basitleri yapabilir hale geldikçe zorlarına geçerek bütün korkulan durumlar bitinceye dek alıştırmalar sürdürülür.</w:t>
      </w:r>
    </w:p>
    <w:p w14:paraId="22CFDF5D"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Arial" w:eastAsia="Times New Roman" w:hAnsi="Arial" w:cs="Arial"/>
          <w:color w:val="333333"/>
          <w:sz w:val="21"/>
          <w:szCs w:val="21"/>
          <w:lang w:eastAsia="tr-TR"/>
        </w:rPr>
        <w:t>EN İYİ SONUÇ, </w:t>
      </w:r>
      <w:r w:rsidRPr="0092557C">
        <w:rPr>
          <w:rFonts w:ascii="LatoTRBold" w:eastAsia="Times New Roman" w:hAnsi="LatoTRBold" w:cs="Arial"/>
          <w:b/>
          <w:bCs/>
          <w:color w:val="333333"/>
          <w:sz w:val="21"/>
          <w:szCs w:val="21"/>
          <w:lang w:eastAsia="tr-TR"/>
        </w:rPr>
        <w:t>BU İKİ ÇEŞİT TEDAVİNİN BİRLİKTE UYGULANMASI</w:t>
      </w:r>
      <w:r w:rsidRPr="0092557C">
        <w:rPr>
          <w:rFonts w:ascii="Arial" w:eastAsia="Times New Roman" w:hAnsi="Arial" w:cs="Arial"/>
          <w:color w:val="333333"/>
          <w:sz w:val="21"/>
          <w:szCs w:val="21"/>
          <w:lang w:eastAsia="tr-TR"/>
        </w:rPr>
        <w:t> İLE ALINMAKTADIR.</w:t>
      </w:r>
    </w:p>
    <w:p w14:paraId="1BB8B39A" w14:textId="77777777" w:rsidR="0092557C" w:rsidRPr="0092557C" w:rsidRDefault="0092557C" w:rsidP="0092557C">
      <w:pPr>
        <w:shd w:val="clear" w:color="auto" w:fill="FFFFFF"/>
        <w:spacing w:after="150"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 xml:space="preserve">LÜTFEN </w:t>
      </w:r>
      <w:proofErr w:type="gramStart"/>
      <w:r w:rsidRPr="0092557C">
        <w:rPr>
          <w:rFonts w:ascii="LatoTRBold" w:eastAsia="Times New Roman" w:hAnsi="LatoTRBold" w:cs="Arial"/>
          <w:b/>
          <w:bCs/>
          <w:color w:val="333333"/>
          <w:sz w:val="21"/>
          <w:szCs w:val="21"/>
          <w:lang w:eastAsia="tr-TR"/>
        </w:rPr>
        <w:t>UNUTMAYINIZ !</w:t>
      </w:r>
      <w:proofErr w:type="gramEnd"/>
    </w:p>
    <w:p w14:paraId="17CED2FF" w14:textId="77777777" w:rsidR="0092557C" w:rsidRPr="0092557C" w:rsidRDefault="0092557C" w:rsidP="0092557C">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PANİK BOZUKLUĞU, KESİNLİKLE ÖLÜME, ÇILDIRMAYA YA DA FELÇ OLMAYA YOL AÇAN BİR HASTALIK DEĞİLDİR.</w:t>
      </w:r>
    </w:p>
    <w:p w14:paraId="74812F04" w14:textId="77777777" w:rsidR="0092557C" w:rsidRPr="0092557C" w:rsidRDefault="0092557C" w:rsidP="0092557C">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DOKTORUNUZ ÖNERMEDİKÇE KORKULARINIZ İLE BAŞ ETMEK İÇİN KALP, TANSİYON, ÇARPINTI İLACI, VİTAMİN, SAKİNLEŞTİRİCİ YA DA ALKOL KULLANMAYINIZ YA DA “YA GEREKİRSE” DİYE YANINIZDA TAŞIMAYINIZ.</w:t>
      </w:r>
    </w:p>
    <w:p w14:paraId="1AF59701" w14:textId="77777777" w:rsidR="0092557C" w:rsidRPr="0092557C" w:rsidRDefault="0092557C" w:rsidP="0092557C">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SADECE DOKTORUNUZUN ÖNERDİĞİ İLAÇ YA DA İLAÇLARI KULLANINIZ.</w:t>
      </w:r>
    </w:p>
    <w:p w14:paraId="5AAEC03A" w14:textId="77777777" w:rsidR="0092557C" w:rsidRPr="0092557C" w:rsidRDefault="0092557C" w:rsidP="0092557C">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İLACINIZI DOKTORUNUZUN SÖYLEDİĞİ ŞEKİLDE VE DOZDA KULLANINIZ. O GÜN İYİ YA DA KÖTÜ OLMANIZA GÖRE DOZU AZALTIP, ARTIRMAYINIZ.</w:t>
      </w:r>
    </w:p>
    <w:p w14:paraId="7D115A1E" w14:textId="77777777" w:rsidR="0092557C" w:rsidRPr="0092557C" w:rsidRDefault="0092557C" w:rsidP="0092557C">
      <w:pPr>
        <w:numPr>
          <w:ilvl w:val="0"/>
          <w:numId w:val="3"/>
        </w:numPr>
        <w:shd w:val="clear" w:color="auto" w:fill="FFFFFF"/>
        <w:spacing w:before="100" w:beforeAutospacing="1" w:after="100" w:afterAutospacing="1" w:line="240" w:lineRule="auto"/>
        <w:rPr>
          <w:rFonts w:ascii="Arial" w:eastAsia="Times New Roman" w:hAnsi="Arial" w:cs="Arial"/>
          <w:color w:val="333333"/>
          <w:sz w:val="21"/>
          <w:szCs w:val="21"/>
          <w:lang w:eastAsia="tr-TR"/>
        </w:rPr>
      </w:pPr>
      <w:r w:rsidRPr="0092557C">
        <w:rPr>
          <w:rFonts w:ascii="LatoTRBold" w:eastAsia="Times New Roman" w:hAnsi="LatoTRBold" w:cs="Arial"/>
          <w:b/>
          <w:bCs/>
          <w:color w:val="333333"/>
          <w:sz w:val="21"/>
          <w:szCs w:val="21"/>
          <w:lang w:eastAsia="tr-TR"/>
        </w:rPr>
        <w:t>TAMAMEN İYİLEŞSENİZ BİLE DOKTORUNUZA DANIŞMADAN TEDAVİNİZİ KESMEYİNİZ.</w:t>
      </w:r>
    </w:p>
    <w:p w14:paraId="1713C256" w14:textId="77777777" w:rsidR="00A1463D" w:rsidRDefault="00A1463D"/>
    <w:sectPr w:rsidR="00A14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atoTRBold">
    <w:altName w:val="Segoe UI"/>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323"/>
    <w:multiLevelType w:val="multilevel"/>
    <w:tmpl w:val="9F52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72D0"/>
    <w:multiLevelType w:val="multilevel"/>
    <w:tmpl w:val="EEEC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54D0C"/>
    <w:multiLevelType w:val="multilevel"/>
    <w:tmpl w:val="FBDE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7C"/>
    <w:rsid w:val="0092557C"/>
    <w:rsid w:val="00A14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C9C8"/>
  <w15:chartTrackingRefBased/>
  <w15:docId w15:val="{19D678C0-531B-4C8A-A40E-0400F609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1445</Words>
  <Characters>8243</Characters>
  <Application>Microsoft Office Word</Application>
  <DocSecurity>0</DocSecurity>
  <Lines>68</Lines>
  <Paragraphs>19</Paragraphs>
  <ScaleCrop>false</ScaleCrop>
  <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2021-11-25T12:16:00Z</dcterms:created>
  <dcterms:modified xsi:type="dcterms:W3CDTF">2021-11-25T12:20:00Z</dcterms:modified>
</cp:coreProperties>
</file>